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604EBE6C" w:rsidR="00545193" w:rsidRPr="00D93726" w:rsidRDefault="000742F2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>INTRODUCCIÓN AL DERECHO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51F3E90C" w:rsidR="00545193" w:rsidRPr="00D93726" w:rsidRDefault="00074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3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5533574B" w:rsidR="00545193" w:rsidRPr="00D93726" w:rsidRDefault="007D4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163097A6" w:rsidR="00E37605" w:rsidRPr="000742F2" w:rsidRDefault="000742F2" w:rsidP="00C40819">
            <w:pPr>
              <w:jc w:val="both"/>
              <w:rPr>
                <w:rFonts w:cstheme="minorHAnsi"/>
                <w:lang w:val="es-ES_tradnl"/>
              </w:rPr>
            </w:pPr>
            <w:r w:rsidRPr="000742F2">
              <w:rPr>
                <w:rFonts w:cstheme="minorHAnsi"/>
              </w:rPr>
              <w:t>El propósito d</w:t>
            </w:r>
            <w:r>
              <w:rPr>
                <w:rFonts w:cstheme="minorHAnsi"/>
              </w:rPr>
              <w:t xml:space="preserve">el Diplomado </w:t>
            </w:r>
            <w:r w:rsidRPr="000742F2">
              <w:rPr>
                <w:rFonts w:cstheme="minorHAnsi"/>
              </w:rPr>
              <w:t>Introducción al Derecho consiste en brindar al estudiante los fundamentos básicos del derecho, la interpretación y aplicaciones dentro de la ley con el fin de proveer al estudiante las herramientas necesarias para generar un esquema cognitivo donde pueda integrar los conocimientos específicos al Derecho Penal.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D93726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640C5F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640C5F">
              <w:rPr>
                <w:rFonts w:cstheme="minorHAnsi"/>
                <w:sz w:val="24"/>
                <w:szCs w:val="24"/>
                <w:lang w:val="es-ES_tradnl"/>
              </w:rPr>
              <w:t>TEMARIO</w:t>
            </w:r>
          </w:p>
        </w:tc>
      </w:tr>
      <w:tr w:rsidR="003A56AC" w:rsidRPr="00D93726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0E380473" w:rsidR="003A56AC" w:rsidRPr="00B65ABA" w:rsidRDefault="000742F2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szCs w:val="20"/>
              </w:rPr>
              <w:t xml:space="preserve">FUNDAMENTOS DEL DERECHO </w:t>
            </w:r>
          </w:p>
        </w:tc>
      </w:tr>
      <w:tr w:rsidR="00B65ABA" w:rsidRPr="00D93726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076F4314" w14:textId="137DB532" w:rsidR="00B35BB8" w:rsidRDefault="00801598" w:rsidP="00801598">
            <w:pPr>
              <w:ind w:left="-546" w:firstLine="546"/>
              <w:rPr>
                <w:rFonts w:cstheme="minorHAnsi"/>
              </w:rPr>
            </w:pPr>
            <w:r w:rsidRPr="00801598">
              <w:rPr>
                <w:rFonts w:cstheme="minorHAnsi"/>
                <w:b w:val="0"/>
                <w:bCs w:val="0"/>
              </w:rPr>
              <w:t>1.1</w:t>
            </w:r>
            <w:r w:rsidRPr="00801598">
              <w:rPr>
                <w:rFonts w:cstheme="minorHAnsi"/>
                <w:b w:val="0"/>
                <w:bCs w:val="0"/>
              </w:rPr>
              <w:tab/>
            </w:r>
            <w:r w:rsidR="00B35BB8">
              <w:rPr>
                <w:rFonts w:cstheme="minorHAnsi"/>
                <w:b w:val="0"/>
                <w:bCs w:val="0"/>
              </w:rPr>
              <w:t>Fuentes del Derecho</w:t>
            </w:r>
          </w:p>
          <w:p w14:paraId="77E8313B" w14:textId="6C38DF0C" w:rsidR="00801598" w:rsidRPr="00801598" w:rsidRDefault="00B35BB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1.1.1     </w:t>
            </w:r>
            <w:r w:rsidR="00801598" w:rsidRPr="00801598">
              <w:rPr>
                <w:rFonts w:cstheme="minorHAnsi"/>
                <w:b w:val="0"/>
                <w:bCs w:val="0"/>
              </w:rPr>
              <w:t>Conceptos sobre el Estado</w:t>
            </w:r>
          </w:p>
          <w:p w14:paraId="21B59A73" w14:textId="75E9D217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1.1.</w:t>
            </w:r>
            <w:r w:rsidR="00B35BB8">
              <w:rPr>
                <w:rFonts w:cstheme="minorHAnsi"/>
                <w:b w:val="0"/>
                <w:bCs w:val="0"/>
              </w:rPr>
              <w:t>3</w:t>
            </w:r>
            <w:r w:rsidRPr="00801598">
              <w:rPr>
                <w:rFonts w:cstheme="minorHAnsi"/>
                <w:b w:val="0"/>
                <w:bCs w:val="0"/>
              </w:rPr>
              <w:tab/>
              <w:t>Organización del Estado</w:t>
            </w:r>
          </w:p>
          <w:p w14:paraId="5736C698" w14:textId="44232636" w:rsidR="00801598" w:rsidRDefault="00801598" w:rsidP="00801598">
            <w:pPr>
              <w:rPr>
                <w:rFonts w:cstheme="minorHAnsi"/>
              </w:rPr>
            </w:pPr>
            <w:r w:rsidRPr="00801598">
              <w:rPr>
                <w:rFonts w:cstheme="minorHAnsi"/>
                <w:b w:val="0"/>
                <w:bCs w:val="0"/>
              </w:rPr>
              <w:t>1.1.</w:t>
            </w:r>
            <w:r w:rsidR="00B35BB8">
              <w:rPr>
                <w:rFonts w:cstheme="minorHAnsi"/>
                <w:b w:val="0"/>
                <w:bCs w:val="0"/>
              </w:rPr>
              <w:t>3</w:t>
            </w:r>
            <w:r w:rsidRPr="00801598">
              <w:rPr>
                <w:rFonts w:cstheme="minorHAnsi"/>
                <w:b w:val="0"/>
                <w:bCs w:val="0"/>
              </w:rPr>
              <w:t xml:space="preserve"> 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="0054132D">
              <w:rPr>
                <w:rFonts w:cstheme="minorHAnsi"/>
                <w:b w:val="0"/>
                <w:bCs w:val="0"/>
              </w:rPr>
              <w:t xml:space="preserve">   </w:t>
            </w:r>
            <w:r w:rsidRPr="00801598">
              <w:rPr>
                <w:rFonts w:cstheme="minorHAnsi"/>
                <w:b w:val="0"/>
                <w:bCs w:val="0"/>
              </w:rPr>
              <w:t>Clasificación de los poderes del Estado</w:t>
            </w:r>
          </w:p>
          <w:p w14:paraId="4FCA21AA" w14:textId="77777777" w:rsidR="0054132D" w:rsidRPr="00801598" w:rsidRDefault="0054132D" w:rsidP="00801598">
            <w:pPr>
              <w:rPr>
                <w:rFonts w:cstheme="minorHAnsi"/>
                <w:b w:val="0"/>
                <w:bCs w:val="0"/>
              </w:rPr>
            </w:pPr>
          </w:p>
          <w:p w14:paraId="6B6D9919" w14:textId="58963B97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1.2</w:t>
            </w:r>
            <w:r w:rsidRPr="00801598">
              <w:rPr>
                <w:rFonts w:cstheme="minorHAnsi"/>
                <w:b w:val="0"/>
                <w:bCs w:val="0"/>
              </w:rPr>
              <w:tab/>
              <w:t xml:space="preserve">La Norma </w:t>
            </w:r>
            <w:r w:rsidR="0054132D">
              <w:rPr>
                <w:rFonts w:cstheme="minorHAnsi"/>
                <w:b w:val="0"/>
                <w:bCs w:val="0"/>
              </w:rPr>
              <w:t>j</w:t>
            </w:r>
            <w:r w:rsidRPr="00801598">
              <w:rPr>
                <w:rFonts w:cstheme="minorHAnsi"/>
                <w:b w:val="0"/>
                <w:bCs w:val="0"/>
              </w:rPr>
              <w:t>urídica</w:t>
            </w:r>
          </w:p>
          <w:p w14:paraId="669732CA" w14:textId="0CCF39B7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1.2.1</w:t>
            </w:r>
            <w:r w:rsidRPr="00801598">
              <w:rPr>
                <w:rFonts w:cstheme="minorHAnsi"/>
                <w:b w:val="0"/>
                <w:bCs w:val="0"/>
              </w:rPr>
              <w:tab/>
              <w:t>Concepto e importancia</w:t>
            </w:r>
          </w:p>
          <w:p w14:paraId="51846000" w14:textId="0CECD4A2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1.2</w:t>
            </w:r>
            <w:r w:rsidRPr="00801598">
              <w:rPr>
                <w:rFonts w:cstheme="minorHAnsi"/>
                <w:b w:val="0"/>
                <w:bCs w:val="0"/>
              </w:rPr>
              <w:tab/>
              <w:t>Clasificación de las normas</w:t>
            </w:r>
          </w:p>
          <w:p w14:paraId="5E63BA10" w14:textId="187A5F36" w:rsidR="00801598" w:rsidRDefault="00801598" w:rsidP="00801598">
            <w:pPr>
              <w:ind w:left="-546" w:firstLine="546"/>
              <w:rPr>
                <w:rFonts w:cstheme="minorHAnsi"/>
              </w:rPr>
            </w:pPr>
            <w:r w:rsidRPr="00801598">
              <w:rPr>
                <w:rFonts w:cstheme="minorHAnsi"/>
                <w:b w:val="0"/>
                <w:bCs w:val="0"/>
              </w:rPr>
              <w:t>1.2.3</w:t>
            </w:r>
            <w:r w:rsidRPr="00801598">
              <w:rPr>
                <w:rFonts w:cstheme="minorHAnsi"/>
                <w:b w:val="0"/>
                <w:bCs w:val="0"/>
              </w:rPr>
              <w:tab/>
              <w:t>Normas jurídicas y mandato jurídico</w:t>
            </w:r>
          </w:p>
          <w:p w14:paraId="29A35609" w14:textId="77777777" w:rsidR="0054132D" w:rsidRPr="00801598" w:rsidRDefault="0054132D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</w:p>
          <w:p w14:paraId="32E5DE64" w14:textId="203FE100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</w:t>
            </w:r>
            <w:r w:rsidRPr="00801598">
              <w:rPr>
                <w:rFonts w:cstheme="minorHAnsi"/>
                <w:b w:val="0"/>
                <w:bCs w:val="0"/>
              </w:rPr>
              <w:tab/>
              <w:t>Conceptos Jurídicos fundamentales</w:t>
            </w:r>
          </w:p>
          <w:p w14:paraId="37916F5B" w14:textId="4EC08929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1.3.1</w:t>
            </w:r>
            <w:r w:rsidRPr="00801598">
              <w:rPr>
                <w:rFonts w:cstheme="minorHAnsi"/>
                <w:b w:val="0"/>
                <w:bCs w:val="0"/>
              </w:rPr>
              <w:tab/>
              <w:t>El Hecho jurídico. El acto jurídico</w:t>
            </w:r>
          </w:p>
          <w:p w14:paraId="6169C568" w14:textId="74EFBB09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1.3.2</w:t>
            </w:r>
            <w:r w:rsidRPr="00801598">
              <w:rPr>
                <w:rFonts w:cstheme="minorHAnsi"/>
                <w:b w:val="0"/>
                <w:bCs w:val="0"/>
              </w:rPr>
              <w:tab/>
              <w:t>Negocio jurídico</w:t>
            </w:r>
          </w:p>
          <w:p w14:paraId="31C70E55" w14:textId="60FCB0E9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1.3.3</w:t>
            </w:r>
            <w:r w:rsidRPr="00801598">
              <w:rPr>
                <w:rFonts w:cstheme="minorHAnsi"/>
                <w:b w:val="0"/>
                <w:bCs w:val="0"/>
              </w:rPr>
              <w:tab/>
              <w:t>Presentación jurídica y situación jurídica</w:t>
            </w:r>
          </w:p>
          <w:p w14:paraId="3C7DADC4" w14:textId="1B6E369A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1.3.4</w:t>
            </w:r>
            <w:r w:rsidRPr="00801598">
              <w:rPr>
                <w:rFonts w:cstheme="minorHAnsi"/>
                <w:b w:val="0"/>
                <w:bCs w:val="0"/>
              </w:rPr>
              <w:tab/>
              <w:t>Persona jurídica</w:t>
            </w:r>
          </w:p>
          <w:p w14:paraId="3C801EB5" w14:textId="7C0EE3BC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1.3.5</w:t>
            </w:r>
            <w:r w:rsidRPr="00801598">
              <w:rPr>
                <w:rFonts w:cstheme="minorHAnsi"/>
                <w:b w:val="0"/>
                <w:bCs w:val="0"/>
              </w:rPr>
              <w:tab/>
              <w:t>Deber jurídico</w:t>
            </w:r>
          </w:p>
          <w:p w14:paraId="1A26CBD1" w14:textId="55D34F0B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1.3.6</w:t>
            </w:r>
            <w:r w:rsidRPr="00801598">
              <w:rPr>
                <w:rFonts w:cstheme="minorHAnsi"/>
                <w:b w:val="0"/>
                <w:bCs w:val="0"/>
              </w:rPr>
              <w:tab/>
              <w:t>Derechos subjetivos, reales y personales</w:t>
            </w:r>
          </w:p>
          <w:p w14:paraId="5D65BE08" w14:textId="6B2831AE" w:rsidR="00801598" w:rsidRPr="00801598" w:rsidRDefault="00801598" w:rsidP="00801598">
            <w:pPr>
              <w:ind w:left="-546" w:firstLine="546"/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>1.3.7</w:t>
            </w:r>
            <w:r w:rsidRPr="00801598">
              <w:rPr>
                <w:rFonts w:cstheme="minorHAnsi"/>
                <w:b w:val="0"/>
                <w:bCs w:val="0"/>
              </w:rPr>
              <w:tab/>
              <w:t>Derechos de Libertad, acción, petición y político</w:t>
            </w:r>
          </w:p>
          <w:p w14:paraId="559E99E6" w14:textId="54D4D1C1" w:rsidR="000742F2" w:rsidRPr="00801598" w:rsidRDefault="00801598" w:rsidP="00801598">
            <w:pPr>
              <w:rPr>
                <w:rFonts w:cstheme="minorHAnsi"/>
                <w:b w:val="0"/>
                <w:bCs w:val="0"/>
              </w:rPr>
            </w:pPr>
            <w:r w:rsidRPr="00801598">
              <w:rPr>
                <w:rFonts w:cstheme="minorHAnsi"/>
                <w:b w:val="0"/>
                <w:bCs w:val="0"/>
              </w:rPr>
              <w:t xml:space="preserve">1.3.8 </w:t>
            </w:r>
            <w:r w:rsidR="0054132D">
              <w:rPr>
                <w:rFonts w:cstheme="minorHAnsi"/>
                <w:b w:val="0"/>
                <w:bCs w:val="0"/>
              </w:rPr>
              <w:t xml:space="preserve">    </w:t>
            </w:r>
            <w:r w:rsidRPr="00801598">
              <w:rPr>
                <w:rFonts w:cstheme="minorHAnsi"/>
                <w:b w:val="0"/>
                <w:bCs w:val="0"/>
              </w:rPr>
              <w:t>Derechos civiles</w:t>
            </w:r>
          </w:p>
        </w:tc>
      </w:tr>
      <w:tr w:rsidR="00B65ABA" w:rsidRPr="00D93726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49C45160" w:rsidR="00B65ABA" w:rsidRPr="00DB7003" w:rsidRDefault="000742F2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INTERPRETACIÓN Y APLICACIONES DE LA LEY </w:t>
            </w:r>
          </w:p>
        </w:tc>
      </w:tr>
      <w:tr w:rsidR="00DB7003" w:rsidRPr="00D93726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45E684E0" w14:textId="0E8B69DA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2.1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Métodos de interpretación de la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L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ey</w:t>
            </w:r>
          </w:p>
          <w:p w14:paraId="37845972" w14:textId="638226D2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2.1.1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Conceptos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y t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ipos</w:t>
            </w:r>
          </w:p>
          <w:p w14:paraId="6B683C9C" w14:textId="415FF082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2.1.2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Interpretación gramatical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e i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nterpretación lógica</w:t>
            </w:r>
          </w:p>
          <w:p w14:paraId="18EA107B" w14:textId="189A704E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2.1.3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Interpretación sistemática</w:t>
            </w:r>
          </w:p>
          <w:p w14:paraId="6686F00F" w14:textId="77D316A8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lastRenderedPageBreak/>
              <w:t>2.1.4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Interpretación extensiva y restrictiva</w:t>
            </w:r>
          </w:p>
          <w:p w14:paraId="61B46430" w14:textId="037FBB46" w:rsidR="00801598" w:rsidRDefault="00801598" w:rsidP="00801598">
            <w:pPr>
              <w:rPr>
                <w:rFonts w:cstheme="minorHAnsi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2.1.5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Interpretación analógica y auténtica</w:t>
            </w:r>
          </w:p>
          <w:p w14:paraId="56401DF5" w14:textId="77777777" w:rsidR="0054132D" w:rsidRPr="00801598" w:rsidRDefault="0054132D" w:rsidP="00801598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60745F20" w14:textId="28C131D5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El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o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rden Jurídico</w:t>
            </w:r>
          </w:p>
          <w:p w14:paraId="6B7238B9" w14:textId="5C31B361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2.2.1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Las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i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nstituciones jurídicas</w:t>
            </w:r>
          </w:p>
          <w:p w14:paraId="17F6F2D7" w14:textId="08AD20E0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2.2.2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El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o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rdenamiento jurídico</w:t>
            </w:r>
          </w:p>
          <w:p w14:paraId="77CEEFA7" w14:textId="102B47EF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2.2.3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División del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D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erecho como institución o disciplina autónoma</w:t>
            </w:r>
          </w:p>
          <w:p w14:paraId="58CCD9CB" w14:textId="21403786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2.2.4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Derecho público</w:t>
            </w:r>
          </w:p>
          <w:p w14:paraId="45CC31F6" w14:textId="379ED01E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2.2.5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Derecho privado</w:t>
            </w:r>
          </w:p>
          <w:p w14:paraId="45A595D0" w14:textId="62A2F0D4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2.2.6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Derecho externo</w:t>
            </w:r>
          </w:p>
          <w:p w14:paraId="7C713888" w14:textId="77777777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1E92AFCC" w14:textId="1FFDDE5E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Aplicación de la Ley</w:t>
            </w:r>
          </w:p>
          <w:p w14:paraId="7C6ED848" w14:textId="22919E76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2.3.1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Iniciación y fin de vigencia de una ley;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d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iferencias</w:t>
            </w:r>
          </w:p>
          <w:p w14:paraId="436C44AE" w14:textId="4E2BE957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2.3.2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 xml:space="preserve">Ignorancia de la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L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ey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y e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fectos jurídicos</w:t>
            </w:r>
          </w:p>
          <w:p w14:paraId="2B93B13C" w14:textId="13E82746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2.3.3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Desuso y práctica en contrario de la Ley</w:t>
            </w:r>
          </w:p>
          <w:p w14:paraId="0A857F2D" w14:textId="6F07EA11" w:rsidR="0054132D" w:rsidRDefault="00801598" w:rsidP="00801598">
            <w:pPr>
              <w:rPr>
                <w:rFonts w:cstheme="minorHAnsi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2.3.4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  <w:t>Irretroactividad de la Ley</w:t>
            </w:r>
          </w:p>
          <w:p w14:paraId="7FC0F176" w14:textId="0CA87B5A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2.3.5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ab/>
            </w:r>
            <w:r w:rsidR="0054132D" w:rsidRPr="00801598">
              <w:rPr>
                <w:rFonts w:cstheme="minorHAnsi"/>
                <w:b w:val="0"/>
                <w:bCs w:val="0"/>
                <w:color w:val="000000"/>
              </w:rPr>
              <w:t>Alcance jurídico</w:t>
            </w:r>
          </w:p>
          <w:p w14:paraId="7E260ACD" w14:textId="77777777" w:rsidR="00801598" w:rsidRDefault="00801598" w:rsidP="00801598">
            <w:pPr>
              <w:rPr>
                <w:rFonts w:cstheme="minorHAnsi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   </w:t>
            </w:r>
          </w:p>
          <w:p w14:paraId="27FC34A7" w14:textId="700AE391" w:rsidR="00801598" w:rsidRPr="00801598" w:rsidRDefault="00801598" w:rsidP="00801598">
            <w:pPr>
              <w:rPr>
                <w:rFonts w:cstheme="minorHAnsi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2.4    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 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Conflictos de la Ley en tiempo y espacio</w:t>
            </w:r>
          </w:p>
          <w:p w14:paraId="117CBD04" w14:textId="600B4180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2.4.1 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  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Jurisdicción y competencia                 </w:t>
            </w:r>
          </w:p>
          <w:p w14:paraId="796C0DD4" w14:textId="32859958" w:rsidR="00801598" w:rsidRPr="00801598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2.4.2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 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  <w:r w:rsidR="006A4E3B" w:rsidRPr="00801598">
              <w:rPr>
                <w:rFonts w:cstheme="minorHAnsi"/>
                <w:b w:val="0"/>
                <w:bCs w:val="0"/>
                <w:color w:val="000000"/>
              </w:rPr>
              <w:t>División territorial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, c</w:t>
            </w:r>
            <w:r w:rsidR="0054132D" w:rsidRPr="00801598">
              <w:rPr>
                <w:rFonts w:cstheme="minorHAnsi"/>
                <w:b w:val="0"/>
                <w:bCs w:val="0"/>
                <w:color w:val="000000"/>
              </w:rPr>
              <w:t>oncepto e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importancia</w:t>
            </w:r>
          </w:p>
          <w:p w14:paraId="415B73E1" w14:textId="1487BF9D" w:rsidR="00801598" w:rsidRPr="00801598" w:rsidRDefault="0054132D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>2.4.3</w:t>
            </w:r>
            <w:r>
              <w:rPr>
                <w:rFonts w:cstheme="minorHAnsi"/>
                <w:b w:val="0"/>
                <w:bCs w:val="0"/>
                <w:color w:val="000000"/>
              </w:rPr>
              <w:t xml:space="preserve">   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</w:t>
            </w:r>
            <w:r w:rsidR="006A4E3B" w:rsidRPr="00801598">
              <w:rPr>
                <w:rFonts w:cstheme="minorHAnsi"/>
                <w:b w:val="0"/>
                <w:bCs w:val="0"/>
                <w:color w:val="000000"/>
              </w:rPr>
              <w:t>Retroactividad</w:t>
            </w:r>
            <w:r w:rsidR="006A4E3B">
              <w:rPr>
                <w:rFonts w:cstheme="minorHAnsi"/>
                <w:b w:val="0"/>
                <w:bCs w:val="0"/>
                <w:color w:val="000000"/>
              </w:rPr>
              <w:t xml:space="preserve">, </w:t>
            </w:r>
            <w:r w:rsidR="006A4E3B" w:rsidRPr="00801598">
              <w:rPr>
                <w:rFonts w:cstheme="minorHAnsi"/>
                <w:b w:val="0"/>
                <w:bCs w:val="0"/>
                <w:color w:val="000000"/>
              </w:rPr>
              <w:t>concepto</w:t>
            </w:r>
            <w:r w:rsidR="00801598" w:rsidRPr="00801598">
              <w:rPr>
                <w:rFonts w:cstheme="minorHAnsi"/>
                <w:b w:val="0"/>
                <w:bCs w:val="0"/>
                <w:color w:val="000000"/>
              </w:rPr>
              <w:t xml:space="preserve"> e Importancia</w:t>
            </w:r>
          </w:p>
          <w:p w14:paraId="6CD3E5F0" w14:textId="3E6BE09F" w:rsidR="00DB7003" w:rsidRPr="000742F2" w:rsidRDefault="00801598" w:rsidP="00801598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2.4.4 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 xml:space="preserve">  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 xml:space="preserve"> Artículo 14 Constitucional</w:t>
            </w:r>
            <w:r w:rsidR="0054132D">
              <w:rPr>
                <w:rFonts w:cstheme="minorHAnsi"/>
                <w:b w:val="0"/>
                <w:bCs w:val="0"/>
                <w:color w:val="000000"/>
              </w:rPr>
              <w:t>, c</w:t>
            </w:r>
            <w:r w:rsidRPr="00801598">
              <w:rPr>
                <w:rFonts w:cstheme="minorHAnsi"/>
                <w:b w:val="0"/>
                <w:bCs w:val="0"/>
                <w:color w:val="000000"/>
              </w:rPr>
              <w:t>ontenido e importancia</w:t>
            </w:r>
          </w:p>
        </w:tc>
      </w:tr>
      <w:tr w:rsidR="00DB7003" w:rsidRPr="00D93726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4841F28B" w:rsidR="00DB7003" w:rsidRPr="00DB7003" w:rsidRDefault="000742F2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color w:val="FFFFFF" w:themeColor="background1"/>
              </w:rPr>
              <w:lastRenderedPageBreak/>
              <w:t xml:space="preserve">ACTOS JURÍDICOS, DERECHO Y NORMAS </w:t>
            </w:r>
          </w:p>
        </w:tc>
      </w:tr>
      <w:tr w:rsidR="008B23D7" w:rsidRPr="00D93726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B520667" w14:textId="118E12DB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3.1</w:t>
            </w:r>
            <w:r w:rsidRPr="0054132D">
              <w:rPr>
                <w:rFonts w:cstheme="minorHAnsi"/>
                <w:b w:val="0"/>
                <w:bCs w:val="0"/>
              </w:rPr>
              <w:tab/>
              <w:t xml:space="preserve">Hechos y </w:t>
            </w:r>
            <w:r w:rsidR="003A5C11">
              <w:rPr>
                <w:rFonts w:cstheme="minorHAnsi"/>
                <w:b w:val="0"/>
                <w:bCs w:val="0"/>
              </w:rPr>
              <w:t>a</w:t>
            </w:r>
            <w:r w:rsidRPr="0054132D">
              <w:rPr>
                <w:rFonts w:cstheme="minorHAnsi"/>
                <w:b w:val="0"/>
                <w:bCs w:val="0"/>
              </w:rPr>
              <w:t xml:space="preserve">ctos </w:t>
            </w:r>
            <w:r w:rsidR="003A5C11">
              <w:rPr>
                <w:rFonts w:cstheme="minorHAnsi"/>
                <w:b w:val="0"/>
                <w:bCs w:val="0"/>
              </w:rPr>
              <w:t>j</w:t>
            </w:r>
            <w:r w:rsidRPr="0054132D">
              <w:rPr>
                <w:rFonts w:cstheme="minorHAnsi"/>
                <w:b w:val="0"/>
                <w:bCs w:val="0"/>
              </w:rPr>
              <w:t>urídicos</w:t>
            </w:r>
          </w:p>
          <w:p w14:paraId="34CC5AA3" w14:textId="6CE12391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3.1.1</w:t>
            </w:r>
            <w:r w:rsidRPr="0054132D">
              <w:rPr>
                <w:rFonts w:cstheme="minorHAnsi"/>
                <w:b w:val="0"/>
                <w:bCs w:val="0"/>
              </w:rPr>
              <w:tab/>
              <w:t>Conceptos</w:t>
            </w:r>
          </w:p>
          <w:p w14:paraId="1EBDE20E" w14:textId="05A39EDA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3.1.2</w:t>
            </w:r>
            <w:r w:rsidRPr="0054132D">
              <w:rPr>
                <w:rFonts w:cstheme="minorHAnsi"/>
                <w:b w:val="0"/>
                <w:bCs w:val="0"/>
              </w:rPr>
              <w:tab/>
              <w:t>Clasificación de actos jurídicos</w:t>
            </w:r>
          </w:p>
          <w:p w14:paraId="7595E775" w14:textId="141E6990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3.1.3</w:t>
            </w:r>
            <w:r w:rsidRPr="0054132D">
              <w:rPr>
                <w:rFonts w:cstheme="minorHAnsi"/>
                <w:b w:val="0"/>
                <w:bCs w:val="0"/>
              </w:rPr>
              <w:tab/>
              <w:t>Requisitos</w:t>
            </w:r>
          </w:p>
          <w:p w14:paraId="12DD726F" w14:textId="6DC484C3" w:rsidR="0054132D" w:rsidRPr="0054132D" w:rsidRDefault="0054132D" w:rsidP="0054132D">
            <w:pPr>
              <w:jc w:val="both"/>
              <w:rPr>
                <w:rFonts w:cstheme="minorHAnsi"/>
              </w:rPr>
            </w:pPr>
            <w:r w:rsidRPr="0054132D">
              <w:rPr>
                <w:rFonts w:cstheme="minorHAnsi"/>
                <w:b w:val="0"/>
                <w:bCs w:val="0"/>
              </w:rPr>
              <w:t>3.1.4</w:t>
            </w:r>
            <w:r w:rsidRPr="0054132D">
              <w:rPr>
                <w:rFonts w:cstheme="minorHAnsi"/>
                <w:b w:val="0"/>
                <w:bCs w:val="0"/>
              </w:rPr>
              <w:tab/>
              <w:t>Validez del acto jurídico</w:t>
            </w:r>
          </w:p>
          <w:p w14:paraId="7F0ADFC0" w14:textId="77777777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547BDAC6" w14:textId="31E92C2C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</w:t>
            </w:r>
            <w:r w:rsidRPr="0054132D">
              <w:rPr>
                <w:rFonts w:cstheme="minorHAnsi"/>
                <w:b w:val="0"/>
                <w:bCs w:val="0"/>
              </w:rPr>
              <w:tab/>
              <w:t>El Derecho y sus ramas:</w:t>
            </w:r>
          </w:p>
          <w:p w14:paraId="2E84BE97" w14:textId="28C22D68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3.2.1</w:t>
            </w:r>
            <w:r w:rsidRPr="0054132D">
              <w:rPr>
                <w:rFonts w:cstheme="minorHAnsi"/>
                <w:b w:val="0"/>
                <w:bCs w:val="0"/>
              </w:rPr>
              <w:tab/>
              <w:t>Público y privado</w:t>
            </w:r>
          </w:p>
          <w:p w14:paraId="35906678" w14:textId="5CC265A4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3.2.2</w:t>
            </w:r>
            <w:r w:rsidRPr="0054132D">
              <w:rPr>
                <w:rFonts w:cstheme="minorHAnsi"/>
                <w:b w:val="0"/>
                <w:bCs w:val="0"/>
              </w:rPr>
              <w:tab/>
              <w:t>Constitucional y penal</w:t>
            </w:r>
          </w:p>
          <w:p w14:paraId="7FB7EB99" w14:textId="3C54A6AE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3.2.3</w:t>
            </w:r>
            <w:r w:rsidRPr="0054132D">
              <w:rPr>
                <w:rFonts w:cstheme="minorHAnsi"/>
                <w:b w:val="0"/>
                <w:bCs w:val="0"/>
              </w:rPr>
              <w:tab/>
              <w:t>Procesal de amparo</w:t>
            </w:r>
          </w:p>
          <w:p w14:paraId="4DD63CE6" w14:textId="168B2805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3.2.4</w:t>
            </w:r>
            <w:r w:rsidRPr="0054132D">
              <w:rPr>
                <w:rFonts w:cstheme="minorHAnsi"/>
                <w:b w:val="0"/>
                <w:bCs w:val="0"/>
              </w:rPr>
              <w:tab/>
              <w:t>Laboral; Agrario</w:t>
            </w:r>
          </w:p>
          <w:p w14:paraId="2EEB282F" w14:textId="738B143E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3.2.5</w:t>
            </w:r>
            <w:r w:rsidRPr="0054132D">
              <w:rPr>
                <w:rFonts w:cstheme="minorHAnsi"/>
                <w:b w:val="0"/>
                <w:bCs w:val="0"/>
              </w:rPr>
              <w:tab/>
              <w:t>Del Mar; Internacional Público</w:t>
            </w:r>
          </w:p>
          <w:p w14:paraId="0E716ABE" w14:textId="399472DA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3.2.6</w:t>
            </w:r>
            <w:r w:rsidRPr="0054132D">
              <w:rPr>
                <w:rFonts w:cstheme="minorHAnsi"/>
                <w:b w:val="0"/>
                <w:bCs w:val="0"/>
              </w:rPr>
              <w:tab/>
              <w:t>Internacional Privado; Civil</w:t>
            </w:r>
          </w:p>
          <w:p w14:paraId="3018C26E" w14:textId="0F06F76E" w:rsidR="0054132D" w:rsidRPr="0054132D" w:rsidRDefault="0054132D" w:rsidP="0054132D">
            <w:pPr>
              <w:jc w:val="both"/>
              <w:rPr>
                <w:rFonts w:cstheme="minorHAnsi"/>
              </w:rPr>
            </w:pPr>
            <w:r w:rsidRPr="0054132D">
              <w:rPr>
                <w:rFonts w:cstheme="minorHAnsi"/>
                <w:b w:val="0"/>
                <w:bCs w:val="0"/>
              </w:rPr>
              <w:t>3.2.7</w:t>
            </w:r>
            <w:r w:rsidRPr="0054132D">
              <w:rPr>
                <w:rFonts w:cstheme="minorHAnsi"/>
                <w:b w:val="0"/>
                <w:bCs w:val="0"/>
              </w:rPr>
              <w:tab/>
              <w:t>Mercantil; Marítimo</w:t>
            </w:r>
          </w:p>
          <w:p w14:paraId="71E9AF34" w14:textId="77777777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40E7D3C5" w14:textId="194EEF76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</w:t>
            </w:r>
            <w:r w:rsidRPr="0054132D">
              <w:rPr>
                <w:rFonts w:cstheme="minorHAnsi"/>
                <w:b w:val="0"/>
                <w:bCs w:val="0"/>
              </w:rPr>
              <w:tab/>
              <w:t>Clasificación de Normas Jurídicas</w:t>
            </w:r>
          </w:p>
          <w:p w14:paraId="18B4164B" w14:textId="54DF5DE2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3.3.1</w:t>
            </w:r>
            <w:r w:rsidRPr="0054132D">
              <w:rPr>
                <w:rFonts w:cstheme="minorHAnsi"/>
                <w:b w:val="0"/>
                <w:bCs w:val="0"/>
              </w:rPr>
              <w:tab/>
              <w:t>Por el sistema; por la fuente</w:t>
            </w:r>
          </w:p>
          <w:p w14:paraId="4FC7FA09" w14:textId="18218870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3.3.2</w:t>
            </w:r>
            <w:r w:rsidRPr="0054132D">
              <w:rPr>
                <w:rFonts w:cstheme="minorHAnsi"/>
                <w:b w:val="0"/>
                <w:bCs w:val="0"/>
              </w:rPr>
              <w:tab/>
              <w:t>Por ámbito espacial; por ámbito temporal</w:t>
            </w:r>
          </w:p>
          <w:p w14:paraId="45D00D5A" w14:textId="597BE24A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3.3.3</w:t>
            </w:r>
            <w:r w:rsidRPr="0054132D">
              <w:rPr>
                <w:rFonts w:cstheme="minorHAnsi"/>
                <w:b w:val="0"/>
                <w:bCs w:val="0"/>
              </w:rPr>
              <w:tab/>
              <w:t>Por ámbito material; por ámbito personal</w:t>
            </w:r>
          </w:p>
          <w:p w14:paraId="599D069E" w14:textId="00A5142B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3.3.4</w:t>
            </w:r>
            <w:r w:rsidRPr="0054132D">
              <w:rPr>
                <w:rFonts w:cstheme="minorHAnsi"/>
                <w:b w:val="0"/>
                <w:bCs w:val="0"/>
              </w:rPr>
              <w:tab/>
              <w:t>Por jerarquía; por sanción; por cualidad</w:t>
            </w:r>
          </w:p>
          <w:p w14:paraId="7813BBD4" w14:textId="58035C95" w:rsidR="0054132D" w:rsidRPr="0054132D" w:rsidRDefault="0054132D" w:rsidP="0054132D">
            <w:pPr>
              <w:jc w:val="both"/>
              <w:rPr>
                <w:rFonts w:cstheme="minorHAnsi"/>
                <w:b w:val="0"/>
                <w:bCs w:val="0"/>
              </w:rPr>
            </w:pPr>
            <w:r w:rsidRPr="0054132D">
              <w:rPr>
                <w:rFonts w:cstheme="minorHAnsi"/>
                <w:b w:val="0"/>
                <w:bCs w:val="0"/>
              </w:rPr>
              <w:t>3.3.5</w:t>
            </w:r>
            <w:r w:rsidRPr="0054132D">
              <w:rPr>
                <w:rFonts w:cstheme="minorHAnsi"/>
                <w:b w:val="0"/>
                <w:bCs w:val="0"/>
              </w:rPr>
              <w:tab/>
              <w:t>Por relación de complementación</w:t>
            </w:r>
          </w:p>
          <w:p w14:paraId="2587A4D5" w14:textId="730D2105" w:rsidR="000742F2" w:rsidRPr="000742F2" w:rsidRDefault="0054132D" w:rsidP="0054132D">
            <w:pPr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54132D">
              <w:rPr>
                <w:rFonts w:cstheme="minorHAnsi"/>
                <w:b w:val="0"/>
                <w:bCs w:val="0"/>
              </w:rPr>
              <w:t>3.3.6    Por relación de la voluntad de particulares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A59B" w14:textId="77777777" w:rsidR="002B145D" w:rsidRDefault="002B145D" w:rsidP="00AD713B">
      <w:pPr>
        <w:spacing w:after="0" w:line="240" w:lineRule="auto"/>
      </w:pPr>
      <w:r>
        <w:separator/>
      </w:r>
    </w:p>
  </w:endnote>
  <w:endnote w:type="continuationSeparator" w:id="0">
    <w:p w14:paraId="277FC460" w14:textId="77777777" w:rsidR="002B145D" w:rsidRDefault="002B145D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F4651" w14:textId="77777777" w:rsidR="002B145D" w:rsidRDefault="002B145D" w:rsidP="00AD713B">
      <w:pPr>
        <w:spacing w:after="0" w:line="240" w:lineRule="auto"/>
      </w:pPr>
      <w:r>
        <w:separator/>
      </w:r>
    </w:p>
  </w:footnote>
  <w:footnote w:type="continuationSeparator" w:id="0">
    <w:p w14:paraId="179A8A6A" w14:textId="77777777" w:rsidR="002B145D" w:rsidRDefault="002B145D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A41CF"/>
    <w:multiLevelType w:val="multilevel"/>
    <w:tmpl w:val="141259B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CCC"/>
    <w:multiLevelType w:val="multilevel"/>
    <w:tmpl w:val="1BB2C6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B05EF3"/>
    <w:multiLevelType w:val="multilevel"/>
    <w:tmpl w:val="611CF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7167B1"/>
    <w:multiLevelType w:val="multilevel"/>
    <w:tmpl w:val="611C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742F2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1E40AA"/>
    <w:rsid w:val="00234D81"/>
    <w:rsid w:val="002B145D"/>
    <w:rsid w:val="002C65F7"/>
    <w:rsid w:val="00377B97"/>
    <w:rsid w:val="003A4757"/>
    <w:rsid w:val="003A56AC"/>
    <w:rsid w:val="003A5C11"/>
    <w:rsid w:val="003B502E"/>
    <w:rsid w:val="003D52C8"/>
    <w:rsid w:val="00483090"/>
    <w:rsid w:val="004F0151"/>
    <w:rsid w:val="00511CF7"/>
    <w:rsid w:val="00534F78"/>
    <w:rsid w:val="0054132D"/>
    <w:rsid w:val="00545193"/>
    <w:rsid w:val="005537C3"/>
    <w:rsid w:val="00561877"/>
    <w:rsid w:val="00562681"/>
    <w:rsid w:val="005E570F"/>
    <w:rsid w:val="00621BE1"/>
    <w:rsid w:val="00640C5F"/>
    <w:rsid w:val="0065251F"/>
    <w:rsid w:val="006A4E3B"/>
    <w:rsid w:val="006B2792"/>
    <w:rsid w:val="006D24E1"/>
    <w:rsid w:val="006D788F"/>
    <w:rsid w:val="00751F16"/>
    <w:rsid w:val="007D43D1"/>
    <w:rsid w:val="00801598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C72"/>
    <w:rsid w:val="00B013B3"/>
    <w:rsid w:val="00B26201"/>
    <w:rsid w:val="00B35BB8"/>
    <w:rsid w:val="00B40BBC"/>
    <w:rsid w:val="00B52AEB"/>
    <w:rsid w:val="00B65ABA"/>
    <w:rsid w:val="00C17288"/>
    <w:rsid w:val="00C40819"/>
    <w:rsid w:val="00CC6B79"/>
    <w:rsid w:val="00CF088C"/>
    <w:rsid w:val="00CF5A50"/>
    <w:rsid w:val="00D12226"/>
    <w:rsid w:val="00D77A60"/>
    <w:rsid w:val="00D93726"/>
    <w:rsid w:val="00DA532D"/>
    <w:rsid w:val="00DB7003"/>
    <w:rsid w:val="00DC5495"/>
    <w:rsid w:val="00DF1B37"/>
    <w:rsid w:val="00E06A00"/>
    <w:rsid w:val="00E37605"/>
    <w:rsid w:val="00E51013"/>
    <w:rsid w:val="00EA54FC"/>
    <w:rsid w:val="00EA7E53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5</cp:revision>
  <dcterms:created xsi:type="dcterms:W3CDTF">2020-08-11T20:28:00Z</dcterms:created>
  <dcterms:modified xsi:type="dcterms:W3CDTF">2020-08-11T20:33:00Z</dcterms:modified>
</cp:coreProperties>
</file>