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1F4B2D8E" w:rsidR="00545193" w:rsidRPr="00D93726" w:rsidRDefault="00A7181B" w:rsidP="00A03BAA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LA </w:t>
            </w:r>
            <w:r w:rsidR="005445D3">
              <w:rPr>
                <w:i/>
                <w:iCs/>
                <w:sz w:val="24"/>
                <w:szCs w:val="24"/>
                <w:lang w:val="es-ES_tradnl"/>
              </w:rPr>
              <w:t xml:space="preserve">EVOLUCIÓN DE LA </w:t>
            </w:r>
            <w:r w:rsidR="00A03BAA">
              <w:rPr>
                <w:i/>
                <w:iCs/>
                <w:sz w:val="24"/>
                <w:szCs w:val="24"/>
                <w:lang w:val="es-ES_tradnl"/>
              </w:rPr>
              <w:t>VICTIMOLOGÍA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445D3">
              <w:rPr>
                <w:i/>
                <w:iCs/>
                <w:sz w:val="24"/>
                <w:szCs w:val="24"/>
                <w:lang w:val="es-ES_tradnl"/>
              </w:rPr>
              <w:t xml:space="preserve">Y EL NUEVO ROL </w:t>
            </w:r>
            <w:r>
              <w:rPr>
                <w:i/>
                <w:iCs/>
                <w:sz w:val="24"/>
                <w:szCs w:val="24"/>
                <w:lang w:val="es-ES_tradnl"/>
              </w:rPr>
              <w:t>EN EL SISTEMA ACUSATORIO ADVERSARIAL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2E26C91" w:rsidR="00545193" w:rsidRPr="00D93726" w:rsidRDefault="001D7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09AE121C" w:rsidR="00545193" w:rsidRPr="00D93726" w:rsidRDefault="00A0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06D94974" w:rsidR="00E37605" w:rsidRPr="00A03BAA" w:rsidRDefault="00A03BAA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A03BAA">
              <w:rPr>
                <w:rFonts w:cstheme="minorHAnsi"/>
                <w:color w:val="000000"/>
              </w:rPr>
              <w:t>roporcionar los conocimientos teórico-prácticos, para reconocer y distinguir el tipo de víctima y sus características, con el objetivo de buscar la forma de intervención y apoyo personalizado a las víctimas de cualquier tipo de delito, partiendo del estudio de los modelos actuales de atención a víctimas, así como de los lineamientos para la reparación integral del daño.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31228C17" w:rsidR="00B52AEB" w:rsidRPr="00A03BAA" w:rsidRDefault="00A03BAA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A03BAA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7E5D8E05" w:rsidR="003A56AC" w:rsidRPr="00A03BAA" w:rsidRDefault="00A03BAA" w:rsidP="003A56AC">
            <w:pPr>
              <w:jc w:val="center"/>
              <w:rPr>
                <w:rFonts w:cstheme="minorHAnsi"/>
                <w:bCs w:val="0"/>
                <w:color w:val="FFFFFF" w:themeColor="background1"/>
                <w:lang w:val="es-ES_tradnl"/>
              </w:rPr>
            </w:pPr>
            <w:r w:rsidRPr="00A03BAA">
              <w:rPr>
                <w:rFonts w:cstheme="minorHAnsi"/>
                <w:bCs w:val="0"/>
                <w:color w:val="FFFFFF" w:themeColor="background1"/>
              </w:rPr>
              <w:t>ANTECEDENTES: EVOLUCIÓN DE LA PENA Y EL DERECHO</w:t>
            </w:r>
          </w:p>
        </w:tc>
      </w:tr>
      <w:tr w:rsidR="00A03BAA" w:rsidRPr="00766AE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5FE898E" w14:textId="78891016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1.1 Antecedentes: evolución de la pena y el derecho</w:t>
            </w:r>
          </w:p>
          <w:p w14:paraId="30EFCB90" w14:textId="1D906F1B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</w:t>
            </w:r>
            <w:r>
              <w:rPr>
                <w:rFonts w:cstheme="minorHAnsi"/>
                <w:b w:val="0"/>
                <w:bCs w:val="0"/>
                <w:color w:val="000000"/>
              </w:rPr>
              <w:t>2</w:t>
            </w:r>
            <w:r w:rsidRPr="00A03BAA">
              <w:rPr>
                <w:rFonts w:cstheme="minorHAnsi"/>
                <w:b w:val="0"/>
                <w:bCs w:val="0"/>
                <w:color w:val="000000"/>
              </w:rPr>
              <w:t xml:space="preserve"> Principales tratadistas y precursores de la victimología</w:t>
            </w:r>
          </w:p>
          <w:p w14:paraId="59B42C42" w14:textId="773AA606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1.3 Principales aportaciones de los simposios internacionales de victimología: 1973 a la actualidad</w:t>
            </w:r>
          </w:p>
          <w:p w14:paraId="6C315D31" w14:textId="747CEA6F" w:rsidR="00A03BAA" w:rsidRPr="00B1330E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1.4 Los sistemas internacionales de protección a los Derechos Humanos en la elaboración del marco jurídico contemporáneo</w:t>
            </w:r>
          </w:p>
          <w:p w14:paraId="1F8499BA" w14:textId="3C53C77A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 xml:space="preserve">1.5 Transición y transformación de la victimología </w:t>
            </w:r>
          </w:p>
          <w:p w14:paraId="49C904DE" w14:textId="1C57A9F2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1.6 De la victimología global a la victimología realista</w:t>
            </w:r>
          </w:p>
          <w:p w14:paraId="263C35A9" w14:textId="4E0B29BE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1.7 El paradigma de la justicia restaurativa y sus implicaciones en</w:t>
            </w:r>
            <w:r w:rsidR="00B1330E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  <w:r w:rsidRPr="00A03BAA">
              <w:rPr>
                <w:rFonts w:cstheme="minorHAnsi"/>
                <w:b w:val="0"/>
                <w:bCs w:val="0"/>
                <w:color w:val="000000"/>
              </w:rPr>
              <w:t>la victimología</w:t>
            </w:r>
          </w:p>
          <w:p w14:paraId="24EC3246" w14:textId="2C333626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1.8 Los derechos de las víctimas</w:t>
            </w:r>
          </w:p>
          <w:p w14:paraId="145172E3" w14:textId="7EA8AFD5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1.9 La declaración de la ONU</w:t>
            </w:r>
          </w:p>
          <w:p w14:paraId="13B11E92" w14:textId="33F4D51E" w:rsidR="00A03BAA" w:rsidRPr="00A03BAA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1.10 La protección constitucional a las víctimas de delitos</w:t>
            </w:r>
          </w:p>
          <w:p w14:paraId="559E99E6" w14:textId="3E77FA7D" w:rsidR="00A03BAA" w:rsidRPr="00092A21" w:rsidRDefault="00A03BAA" w:rsidP="00A03BAA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03BAA">
              <w:rPr>
                <w:rFonts w:cstheme="minorHAnsi"/>
                <w:b w:val="0"/>
                <w:bCs w:val="0"/>
                <w:color w:val="000000"/>
              </w:rPr>
              <w:t>1.11 Ley de auxilio a víctimas</w:t>
            </w:r>
          </w:p>
        </w:tc>
      </w:tr>
      <w:tr w:rsidR="00A03BA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E99FDB4" w:rsidR="00A03BAA" w:rsidRPr="00092A21" w:rsidRDefault="00092A21" w:rsidP="00A03BAA">
            <w:pPr>
              <w:jc w:val="center"/>
              <w:rPr>
                <w:rFonts w:cstheme="minorHAnsi"/>
                <w:color w:val="FFFFFF" w:themeColor="background1"/>
              </w:rPr>
            </w:pPr>
            <w:r w:rsidRPr="00092A21">
              <w:rPr>
                <w:smallCaps/>
                <w:color w:val="FFFFFF" w:themeColor="background1"/>
              </w:rPr>
              <w:t>Fundamentos de Victimología y Procesos de Victimización</w:t>
            </w:r>
          </w:p>
        </w:tc>
      </w:tr>
      <w:tr w:rsidR="00A03BAA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0F4B17C3" w14:textId="6209824A" w:rsidR="00B24973" w:rsidRPr="00B24973" w:rsidRDefault="00B24973" w:rsidP="00B24973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4973">
              <w:rPr>
                <w:rFonts w:cstheme="minorHAnsi"/>
                <w:b w:val="0"/>
                <w:bCs w:val="0"/>
                <w:color w:val="000000"/>
              </w:rPr>
              <w:t>2.1. Victimología</w:t>
            </w:r>
          </w:p>
          <w:p w14:paraId="3BEF369E" w14:textId="7F224DA4" w:rsidR="00B24973" w:rsidRPr="00B24973" w:rsidRDefault="00B24973" w:rsidP="00B24973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4973">
              <w:rPr>
                <w:rFonts w:cstheme="minorHAnsi"/>
                <w:b w:val="0"/>
                <w:bCs w:val="0"/>
                <w:color w:val="000000"/>
              </w:rPr>
              <w:t>2.2. Evolución científica de la victimología</w:t>
            </w:r>
          </w:p>
          <w:p w14:paraId="1C6E17DF" w14:textId="7A508C46" w:rsidR="00B24973" w:rsidRPr="00B24973" w:rsidRDefault="00B24973" w:rsidP="00B24973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4973">
              <w:rPr>
                <w:rFonts w:cstheme="minorHAnsi"/>
                <w:b w:val="0"/>
                <w:bCs w:val="0"/>
                <w:color w:val="000000"/>
              </w:rPr>
              <w:t>2.3. Tipos de víctimas</w:t>
            </w:r>
          </w:p>
          <w:p w14:paraId="3C9DD0F0" w14:textId="799593B5" w:rsidR="00B24973" w:rsidRPr="00B24973" w:rsidRDefault="00B24973" w:rsidP="00B24973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4973">
              <w:rPr>
                <w:rFonts w:cstheme="minorHAnsi"/>
                <w:b w:val="0"/>
                <w:bCs w:val="0"/>
                <w:color w:val="000000"/>
              </w:rPr>
              <w:t>2.4. Impacto de la victimización</w:t>
            </w:r>
          </w:p>
          <w:p w14:paraId="6CD3E5F0" w14:textId="21D83883" w:rsidR="00A03BAA" w:rsidRPr="00B24973" w:rsidRDefault="00B24973" w:rsidP="00A03BAA">
            <w:pPr>
              <w:jc w:val="both"/>
              <w:rPr>
                <w:color w:val="000000"/>
                <w:sz w:val="20"/>
                <w:szCs w:val="20"/>
              </w:rPr>
            </w:pPr>
            <w:r w:rsidRPr="00B24973">
              <w:rPr>
                <w:rFonts w:cstheme="minorHAnsi"/>
                <w:b w:val="0"/>
                <w:bCs w:val="0"/>
                <w:color w:val="000000"/>
              </w:rPr>
              <w:t>2.5. Tipos de delitos</w:t>
            </w:r>
          </w:p>
        </w:tc>
      </w:tr>
      <w:tr w:rsidR="00A03BAA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34F8F0F0" w:rsidR="00A03BAA" w:rsidRPr="00B24973" w:rsidRDefault="00B24973" w:rsidP="00A03BAA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B24973">
              <w:rPr>
                <w:color w:val="FFFFFF" w:themeColor="background1"/>
              </w:rPr>
              <w:t>FACTORES VICTIMÓGENOS Y PERSPECTIVA DE GÉNERO</w:t>
            </w:r>
          </w:p>
        </w:tc>
      </w:tr>
      <w:tr w:rsidR="00A03BAA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0B6F67B" w14:textId="361ABC07" w:rsidR="00B24973" w:rsidRPr="00DF6EF8" w:rsidRDefault="00B24973" w:rsidP="00B24973">
            <w:pPr>
              <w:jc w:val="both"/>
              <w:rPr>
                <w:b w:val="0"/>
                <w:bCs w:val="0"/>
                <w:color w:val="000000"/>
              </w:rPr>
            </w:pPr>
            <w:r w:rsidRPr="00DF6EF8">
              <w:rPr>
                <w:b w:val="0"/>
                <w:bCs w:val="0"/>
                <w:color w:val="000000"/>
              </w:rPr>
              <w:t>3.1 Perspectiva de género</w:t>
            </w:r>
          </w:p>
          <w:p w14:paraId="6B5EA4F0" w14:textId="1DC03F7B" w:rsidR="00B24973" w:rsidRPr="00DF6EF8" w:rsidRDefault="00B24973" w:rsidP="00B24973">
            <w:pPr>
              <w:jc w:val="both"/>
              <w:rPr>
                <w:b w:val="0"/>
                <w:bCs w:val="0"/>
                <w:color w:val="000000"/>
              </w:rPr>
            </w:pPr>
            <w:r w:rsidRPr="00DF6EF8">
              <w:rPr>
                <w:b w:val="0"/>
                <w:bCs w:val="0"/>
                <w:color w:val="000000"/>
              </w:rPr>
              <w:t>3.2 Los factores exógenos</w:t>
            </w:r>
          </w:p>
          <w:p w14:paraId="2587A4D5" w14:textId="7922A978" w:rsidR="00A03BAA" w:rsidRPr="00DF6EF8" w:rsidRDefault="00B24973" w:rsidP="00DF6EF8">
            <w:pPr>
              <w:jc w:val="both"/>
              <w:rPr>
                <w:color w:val="000000"/>
                <w:sz w:val="20"/>
                <w:szCs w:val="20"/>
              </w:rPr>
            </w:pPr>
            <w:r w:rsidRPr="00DF6EF8">
              <w:rPr>
                <w:b w:val="0"/>
                <w:bCs w:val="0"/>
                <w:color w:val="000000"/>
              </w:rPr>
              <w:t>3.3 Factores endógenos</w:t>
            </w:r>
          </w:p>
        </w:tc>
      </w:tr>
      <w:tr w:rsidR="00A03BAA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AA4E866" w:rsidR="00A03BAA" w:rsidRPr="00DF6EF8" w:rsidRDefault="00DF6EF8" w:rsidP="00A03BAA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DF6EF8">
              <w:rPr>
                <w:smallCaps/>
                <w:color w:val="FFFFFF" w:themeColor="background1"/>
              </w:rPr>
              <w:lastRenderedPageBreak/>
              <w:t xml:space="preserve">Derecho </w:t>
            </w:r>
            <w:proofErr w:type="spellStart"/>
            <w:r w:rsidRPr="00DF6EF8">
              <w:rPr>
                <w:smallCaps/>
                <w:color w:val="FFFFFF" w:themeColor="background1"/>
              </w:rPr>
              <w:t>Victimal</w:t>
            </w:r>
            <w:proofErr w:type="spellEnd"/>
          </w:p>
        </w:tc>
      </w:tr>
      <w:tr w:rsidR="00DF6EF8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A12D8C9" w14:textId="6AF496F9" w:rsidR="00DF6EF8" w:rsidRPr="00CC7CC3" w:rsidRDefault="00DF6EF8" w:rsidP="00DF6EF8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CC7CC3">
              <w:rPr>
                <w:rFonts w:cstheme="minorHAnsi"/>
                <w:b w:val="0"/>
                <w:bCs w:val="0"/>
                <w:color w:val="000000"/>
              </w:rPr>
              <w:t xml:space="preserve">4.1 </w:t>
            </w:r>
            <w:proofErr w:type="spellStart"/>
            <w:r w:rsidRPr="00CC7CC3">
              <w:rPr>
                <w:rFonts w:cstheme="minorHAnsi"/>
                <w:b w:val="0"/>
                <w:bCs w:val="0"/>
                <w:color w:val="000000"/>
              </w:rPr>
              <w:t>Sobrevictimización</w:t>
            </w:r>
            <w:proofErr w:type="spellEnd"/>
            <w:r w:rsidRPr="00CC7CC3">
              <w:rPr>
                <w:rFonts w:cstheme="minorHAnsi"/>
                <w:b w:val="0"/>
                <w:bCs w:val="0"/>
                <w:color w:val="000000"/>
              </w:rPr>
              <w:t xml:space="preserve"> en el proceso penal</w:t>
            </w:r>
          </w:p>
          <w:p w14:paraId="50514969" w14:textId="4450CC7D" w:rsidR="00DF6EF8" w:rsidRPr="00CC7CC3" w:rsidRDefault="00DF6EF8" w:rsidP="00DF6EF8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CC7CC3">
              <w:rPr>
                <w:rFonts w:cstheme="minorHAnsi"/>
                <w:b w:val="0"/>
                <w:bCs w:val="0"/>
                <w:color w:val="000000"/>
              </w:rPr>
              <w:t>4.2 Reparación integral del daño</w:t>
            </w:r>
          </w:p>
          <w:p w14:paraId="3B087720" w14:textId="18ED842E" w:rsidR="00DF6EF8" w:rsidRPr="00CC7CC3" w:rsidRDefault="00DF6EF8" w:rsidP="00DF6EF8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CC7CC3">
              <w:rPr>
                <w:rFonts w:cstheme="minorHAnsi"/>
                <w:b w:val="0"/>
                <w:bCs w:val="0"/>
                <w:color w:val="000000"/>
              </w:rPr>
              <w:t>4.3 Protección de los derechos de las víctimas</w:t>
            </w:r>
          </w:p>
          <w:p w14:paraId="5AF98236" w14:textId="3695A66B" w:rsidR="00DF6EF8" w:rsidRPr="00CC7CC3" w:rsidRDefault="00DF6EF8" w:rsidP="00CC7CC3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CC7CC3">
              <w:rPr>
                <w:rFonts w:cstheme="minorHAnsi"/>
                <w:b w:val="0"/>
                <w:bCs w:val="0"/>
                <w:color w:val="000000"/>
              </w:rPr>
              <w:t>4.4. Estrategias generales</w:t>
            </w:r>
          </w:p>
        </w:tc>
      </w:tr>
      <w:tr w:rsidR="00DF6EF8" w:rsidRPr="00766AEB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2263E897" w:rsidR="00DF6EF8" w:rsidRPr="00CC7CC3" w:rsidRDefault="00CC7CC3" w:rsidP="00DF6EF8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CC7CC3">
              <w:rPr>
                <w:smallCaps/>
                <w:color w:val="FFFFFF" w:themeColor="background1"/>
              </w:rPr>
              <w:t>la víctima en el Sistema Acusatorio Adversarial</w:t>
            </w:r>
          </w:p>
        </w:tc>
      </w:tr>
      <w:tr w:rsidR="001D784D" w:rsidRPr="00766AEB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05351F8" w14:textId="44712916" w:rsidR="001D784D" w:rsidRPr="001D784D" w:rsidRDefault="001D784D" w:rsidP="001D784D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>5.1 El nuevo rol de la víctima en el sistema penal acusatorio</w:t>
            </w:r>
          </w:p>
          <w:p w14:paraId="53A9589F" w14:textId="69B4F9D8" w:rsidR="001D784D" w:rsidRPr="00B1330E" w:rsidRDefault="001D784D" w:rsidP="00B1330E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</w:rPr>
              <w:t xml:space="preserve">5.2 Declaración sobre los principios fundamentales de Justicia para las víctimas de </w:t>
            </w:r>
            <w:r>
              <w:rPr>
                <w:b w:val="0"/>
                <w:bCs w:val="0"/>
              </w:rPr>
              <w:t>d</w:t>
            </w:r>
            <w:r w:rsidRPr="001D784D">
              <w:rPr>
                <w:b w:val="0"/>
                <w:bCs w:val="0"/>
              </w:rPr>
              <w:t xml:space="preserve">elitos y del </w:t>
            </w:r>
            <w:r>
              <w:rPr>
                <w:b w:val="0"/>
                <w:bCs w:val="0"/>
              </w:rPr>
              <w:t>a</w:t>
            </w:r>
            <w:r w:rsidRPr="001D784D">
              <w:rPr>
                <w:b w:val="0"/>
                <w:bCs w:val="0"/>
              </w:rPr>
              <w:t xml:space="preserve">buso de </w:t>
            </w:r>
            <w:r>
              <w:rPr>
                <w:b w:val="0"/>
                <w:bCs w:val="0"/>
              </w:rPr>
              <w:t>p</w:t>
            </w:r>
            <w:r w:rsidRPr="001D784D">
              <w:rPr>
                <w:b w:val="0"/>
                <w:bCs w:val="0"/>
              </w:rPr>
              <w:t>oder</w:t>
            </w:r>
          </w:p>
          <w:p w14:paraId="22B9B8A2" w14:textId="6FADBD0A" w:rsidR="001D784D" w:rsidRPr="001D784D" w:rsidRDefault="001D784D" w:rsidP="001D784D">
            <w:pPr>
              <w:rPr>
                <w:b w:val="0"/>
                <w:bCs w:val="0"/>
              </w:rPr>
            </w:pPr>
            <w:r w:rsidRPr="001D784D">
              <w:rPr>
                <w:b w:val="0"/>
                <w:bCs w:val="0"/>
              </w:rPr>
              <w:t xml:space="preserve">5.3 Ley </w:t>
            </w:r>
            <w:r>
              <w:rPr>
                <w:b w:val="0"/>
                <w:bCs w:val="0"/>
              </w:rPr>
              <w:t>g</w:t>
            </w:r>
            <w:r w:rsidRPr="001D784D">
              <w:rPr>
                <w:b w:val="0"/>
                <w:bCs w:val="0"/>
              </w:rPr>
              <w:t xml:space="preserve">eneral de </w:t>
            </w:r>
            <w:r>
              <w:rPr>
                <w:b w:val="0"/>
                <w:bCs w:val="0"/>
              </w:rPr>
              <w:t>v</w:t>
            </w:r>
            <w:r w:rsidRPr="001D784D">
              <w:rPr>
                <w:b w:val="0"/>
                <w:bCs w:val="0"/>
              </w:rPr>
              <w:t>íctimas</w:t>
            </w:r>
          </w:p>
          <w:p w14:paraId="49ECF5C5" w14:textId="1C3D151C" w:rsidR="001D784D" w:rsidRPr="001D784D" w:rsidRDefault="001D784D" w:rsidP="001D784D">
            <w:pPr>
              <w:rPr>
                <w:b w:val="0"/>
                <w:bCs w:val="0"/>
              </w:rPr>
            </w:pPr>
            <w:r w:rsidRPr="001D784D">
              <w:rPr>
                <w:b w:val="0"/>
                <w:bCs w:val="0"/>
              </w:rPr>
              <w:t>5.4 Código Nacional de Procedimientos Penales (CNPP)</w:t>
            </w:r>
          </w:p>
          <w:p w14:paraId="215F6511" w14:textId="09FBD0FF" w:rsidR="001D784D" w:rsidRPr="001D784D" w:rsidRDefault="001D784D" w:rsidP="001D784D">
            <w:pPr>
              <w:rPr>
                <w:sz w:val="20"/>
                <w:szCs w:val="20"/>
              </w:rPr>
            </w:pPr>
            <w:r w:rsidRPr="001D784D">
              <w:rPr>
                <w:b w:val="0"/>
                <w:bCs w:val="0"/>
              </w:rPr>
              <w:t xml:space="preserve">5.5 Ley de </w:t>
            </w:r>
            <w:r>
              <w:rPr>
                <w:b w:val="0"/>
                <w:bCs w:val="0"/>
              </w:rPr>
              <w:t>v</w:t>
            </w:r>
            <w:r w:rsidRPr="001D784D">
              <w:rPr>
                <w:b w:val="0"/>
                <w:bCs w:val="0"/>
              </w:rPr>
              <w:t>íctimas para el Estado de Baja California</w:t>
            </w:r>
          </w:p>
        </w:tc>
      </w:tr>
      <w:tr w:rsidR="001D784D" w:rsidRPr="00766AEB" w14:paraId="1CC55408" w14:textId="77777777" w:rsidTr="00EF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A5011BC" w14:textId="50274BAC" w:rsidR="001D784D" w:rsidRPr="001D784D" w:rsidRDefault="001D784D" w:rsidP="001D784D">
            <w:pPr>
              <w:jc w:val="center"/>
              <w:rPr>
                <w:rFonts w:cstheme="minorHAnsi"/>
                <w:color w:val="FFFFFF" w:themeColor="background1"/>
              </w:rPr>
            </w:pPr>
            <w:r w:rsidRPr="001D784D">
              <w:rPr>
                <w:smallCaps/>
                <w:color w:val="FFFFFF" w:themeColor="background1"/>
              </w:rPr>
              <w:t>MODELOS DE ATENCIÓN A VICTIMAS DE DELITOS</w:t>
            </w:r>
            <w:r w:rsidRPr="001D784D">
              <w:rPr>
                <w:smallCaps/>
                <w:color w:val="FFFFFF" w:themeColor="background1"/>
              </w:rPr>
              <w:tab/>
            </w:r>
            <w:r w:rsidRPr="001D784D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1D784D" w:rsidRPr="00766AEB" w14:paraId="71ACEF72" w14:textId="77777777" w:rsidTr="00EF5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4584C8CE" w14:textId="1C0762CA" w:rsidR="001D784D" w:rsidRPr="001D784D" w:rsidRDefault="001D784D" w:rsidP="001D784D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 xml:space="preserve">6.1. Modelo psicosocial de </w:t>
            </w:r>
            <w:proofErr w:type="spellStart"/>
            <w:r w:rsidRPr="001D784D">
              <w:rPr>
                <w:b w:val="0"/>
                <w:bCs w:val="0"/>
                <w:color w:val="000000"/>
              </w:rPr>
              <w:t>victimoasistencia</w:t>
            </w:r>
            <w:proofErr w:type="spellEnd"/>
          </w:p>
          <w:p w14:paraId="12186912" w14:textId="2C678FE1" w:rsidR="001D784D" w:rsidRPr="001D784D" w:rsidRDefault="001D784D" w:rsidP="001D784D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 xml:space="preserve">6.2. Intervención clínica en </w:t>
            </w:r>
            <w:proofErr w:type="spellStart"/>
            <w:r w:rsidRPr="001D784D">
              <w:rPr>
                <w:b w:val="0"/>
                <w:bCs w:val="0"/>
                <w:color w:val="000000"/>
              </w:rPr>
              <w:t>victimoasistencia</w:t>
            </w:r>
            <w:proofErr w:type="spellEnd"/>
          </w:p>
          <w:p w14:paraId="4D839009" w14:textId="62658DC3" w:rsidR="001D784D" w:rsidRPr="001D784D" w:rsidRDefault="001D784D" w:rsidP="001D784D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 xml:space="preserve">6.3. Intervención jurídica para </w:t>
            </w:r>
            <w:proofErr w:type="spellStart"/>
            <w:r w:rsidRPr="001D784D">
              <w:rPr>
                <w:b w:val="0"/>
                <w:bCs w:val="0"/>
                <w:color w:val="000000"/>
              </w:rPr>
              <w:t>victimoasistencia</w:t>
            </w:r>
            <w:proofErr w:type="spellEnd"/>
          </w:p>
          <w:p w14:paraId="4B398176" w14:textId="7D1CB17F" w:rsidR="001D784D" w:rsidRPr="001D784D" w:rsidRDefault="001D784D" w:rsidP="001D784D">
            <w:pPr>
              <w:ind w:right="176"/>
              <w:jc w:val="both"/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 xml:space="preserve">6.4. Sistema Nacional de </w:t>
            </w:r>
            <w:r>
              <w:rPr>
                <w:b w:val="0"/>
                <w:bCs w:val="0"/>
                <w:color w:val="000000"/>
              </w:rPr>
              <w:t>a</w:t>
            </w:r>
            <w:r w:rsidRPr="001D784D">
              <w:rPr>
                <w:b w:val="0"/>
                <w:bCs w:val="0"/>
                <w:color w:val="000000"/>
              </w:rPr>
              <w:t xml:space="preserve">tención a </w:t>
            </w:r>
            <w:r>
              <w:rPr>
                <w:b w:val="0"/>
                <w:bCs w:val="0"/>
                <w:color w:val="000000"/>
              </w:rPr>
              <w:t>v</w:t>
            </w:r>
            <w:r w:rsidRPr="001D784D">
              <w:rPr>
                <w:b w:val="0"/>
                <w:bCs w:val="0"/>
                <w:color w:val="000000"/>
              </w:rPr>
              <w:t>íctimas</w:t>
            </w:r>
          </w:p>
          <w:p w14:paraId="4F224B3B" w14:textId="1115C081" w:rsidR="001D784D" w:rsidRPr="001D784D" w:rsidRDefault="001D784D" w:rsidP="001D784D">
            <w:pPr>
              <w:rPr>
                <w:b w:val="0"/>
                <w:bCs w:val="0"/>
                <w:color w:val="000000"/>
              </w:rPr>
            </w:pPr>
            <w:r w:rsidRPr="001D784D">
              <w:rPr>
                <w:b w:val="0"/>
                <w:bCs w:val="0"/>
                <w:color w:val="000000"/>
              </w:rPr>
              <w:t xml:space="preserve">6.5. Modelo </w:t>
            </w:r>
            <w:r>
              <w:rPr>
                <w:b w:val="0"/>
                <w:bCs w:val="0"/>
                <w:color w:val="000000"/>
              </w:rPr>
              <w:t>i</w:t>
            </w:r>
            <w:r w:rsidRPr="001D784D">
              <w:rPr>
                <w:b w:val="0"/>
                <w:bCs w:val="0"/>
                <w:color w:val="000000"/>
              </w:rPr>
              <w:t xml:space="preserve">ntegral de </w:t>
            </w:r>
            <w:r>
              <w:rPr>
                <w:b w:val="0"/>
                <w:bCs w:val="0"/>
                <w:color w:val="000000"/>
              </w:rPr>
              <w:t>a</w:t>
            </w:r>
            <w:r w:rsidRPr="001D784D">
              <w:rPr>
                <w:b w:val="0"/>
                <w:bCs w:val="0"/>
                <w:color w:val="000000"/>
              </w:rPr>
              <w:t xml:space="preserve">tención a </w:t>
            </w:r>
            <w:r>
              <w:rPr>
                <w:b w:val="0"/>
                <w:bCs w:val="0"/>
                <w:color w:val="000000"/>
              </w:rPr>
              <w:t>v</w:t>
            </w:r>
            <w:r w:rsidRPr="001D784D">
              <w:rPr>
                <w:b w:val="0"/>
                <w:bCs w:val="0"/>
                <w:color w:val="000000"/>
              </w:rPr>
              <w:t xml:space="preserve">íctimas de la </w:t>
            </w:r>
            <w:r>
              <w:rPr>
                <w:b w:val="0"/>
                <w:bCs w:val="0"/>
                <w:color w:val="000000"/>
              </w:rPr>
              <w:t>c</w:t>
            </w:r>
            <w:r w:rsidRPr="001D784D">
              <w:rPr>
                <w:b w:val="0"/>
                <w:bCs w:val="0"/>
                <w:color w:val="000000"/>
              </w:rPr>
              <w:t xml:space="preserve">omisión </w:t>
            </w:r>
            <w:r>
              <w:rPr>
                <w:b w:val="0"/>
                <w:bCs w:val="0"/>
                <w:color w:val="000000"/>
              </w:rPr>
              <w:t>e</w:t>
            </w:r>
            <w:r w:rsidRPr="001D784D">
              <w:rPr>
                <w:b w:val="0"/>
                <w:bCs w:val="0"/>
                <w:color w:val="000000"/>
              </w:rPr>
              <w:t>jecutiva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017E" w14:textId="77777777" w:rsidR="003F2E63" w:rsidRDefault="003F2E63" w:rsidP="00AD713B">
      <w:pPr>
        <w:spacing w:after="0" w:line="240" w:lineRule="auto"/>
      </w:pPr>
      <w:r>
        <w:separator/>
      </w:r>
    </w:p>
  </w:endnote>
  <w:endnote w:type="continuationSeparator" w:id="0">
    <w:p w14:paraId="78F10D8B" w14:textId="77777777" w:rsidR="003F2E63" w:rsidRDefault="003F2E63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B7A5" w14:textId="77777777" w:rsidR="003F2E63" w:rsidRDefault="003F2E63" w:rsidP="00AD713B">
      <w:pPr>
        <w:spacing w:after="0" w:line="240" w:lineRule="auto"/>
      </w:pPr>
      <w:r>
        <w:separator/>
      </w:r>
    </w:p>
  </w:footnote>
  <w:footnote w:type="continuationSeparator" w:id="0">
    <w:p w14:paraId="02DA8E7C" w14:textId="77777777" w:rsidR="003F2E63" w:rsidRDefault="003F2E63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92A21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1D784D"/>
    <w:rsid w:val="00234D81"/>
    <w:rsid w:val="0026056A"/>
    <w:rsid w:val="002C65F7"/>
    <w:rsid w:val="00377B97"/>
    <w:rsid w:val="003A4757"/>
    <w:rsid w:val="003A56AC"/>
    <w:rsid w:val="003B502E"/>
    <w:rsid w:val="003D52C8"/>
    <w:rsid w:val="003F2E63"/>
    <w:rsid w:val="00483090"/>
    <w:rsid w:val="004F0151"/>
    <w:rsid w:val="004F3CF2"/>
    <w:rsid w:val="00511CF7"/>
    <w:rsid w:val="00534F78"/>
    <w:rsid w:val="00543278"/>
    <w:rsid w:val="005445D3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66AEB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03BAA"/>
    <w:rsid w:val="00A215AD"/>
    <w:rsid w:val="00A66DA4"/>
    <w:rsid w:val="00A71438"/>
    <w:rsid w:val="00A7181B"/>
    <w:rsid w:val="00A93548"/>
    <w:rsid w:val="00AC190C"/>
    <w:rsid w:val="00AD713B"/>
    <w:rsid w:val="00AF3C72"/>
    <w:rsid w:val="00B013B3"/>
    <w:rsid w:val="00B1330E"/>
    <w:rsid w:val="00B24973"/>
    <w:rsid w:val="00B26201"/>
    <w:rsid w:val="00B40BBC"/>
    <w:rsid w:val="00B51791"/>
    <w:rsid w:val="00B52AEB"/>
    <w:rsid w:val="00B65ABA"/>
    <w:rsid w:val="00C17288"/>
    <w:rsid w:val="00C40819"/>
    <w:rsid w:val="00C46FF4"/>
    <w:rsid w:val="00CC6B79"/>
    <w:rsid w:val="00CC7CC3"/>
    <w:rsid w:val="00CF088C"/>
    <w:rsid w:val="00CF5A50"/>
    <w:rsid w:val="00D12226"/>
    <w:rsid w:val="00D77A60"/>
    <w:rsid w:val="00D93726"/>
    <w:rsid w:val="00DB7003"/>
    <w:rsid w:val="00DC5495"/>
    <w:rsid w:val="00DF1B37"/>
    <w:rsid w:val="00DF6EF8"/>
    <w:rsid w:val="00E06A00"/>
    <w:rsid w:val="00E37605"/>
    <w:rsid w:val="00E51013"/>
    <w:rsid w:val="00E572A2"/>
    <w:rsid w:val="00EA54FC"/>
    <w:rsid w:val="00EA7E53"/>
    <w:rsid w:val="00EF2B85"/>
    <w:rsid w:val="00EF5A1A"/>
    <w:rsid w:val="00F14D7C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2020-08-11T19:09:00Z</dcterms:created>
  <dcterms:modified xsi:type="dcterms:W3CDTF">2020-08-11T19:09:00Z</dcterms:modified>
</cp:coreProperties>
</file>